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7" w14:textId="0CAFF261" w:rsidR="00711C0F" w:rsidRPr="000703FD" w:rsidRDefault="00EF54D5" w:rsidP="000703FD">
      <w:pPr>
        <w:shd w:val="clear" w:color="auto" w:fill="FFFFFF"/>
        <w:spacing w:before="264" w:line="276" w:lineRule="auto"/>
        <w:ind w:right="34"/>
        <w:jc w:val="right"/>
        <w:rPr>
          <w:rFonts w:ascii="Arial" w:hAnsi="Arial" w:cs="Arial"/>
          <w:i/>
          <w:sz w:val="22"/>
          <w:szCs w:val="22"/>
        </w:rPr>
      </w:pPr>
      <w:r w:rsidRPr="000703FD">
        <w:rPr>
          <w:rFonts w:ascii="Arial" w:hAnsi="Arial" w:cs="Arial"/>
          <w:sz w:val="22"/>
          <w:szCs w:val="22"/>
        </w:rPr>
        <w:t>Ełk</w:t>
      </w:r>
      <w:r w:rsidR="008152B0" w:rsidRPr="000703FD">
        <w:rPr>
          <w:rFonts w:ascii="Arial" w:hAnsi="Arial" w:cs="Arial"/>
          <w:sz w:val="22"/>
          <w:szCs w:val="22"/>
        </w:rPr>
        <w:t xml:space="preserve">, </w:t>
      </w:r>
      <w:r w:rsidR="00911F3F" w:rsidRPr="000703FD">
        <w:rPr>
          <w:rFonts w:ascii="Arial" w:hAnsi="Arial" w:cs="Arial"/>
          <w:bCs/>
          <w:sz w:val="22"/>
          <w:szCs w:val="22"/>
        </w:rPr>
        <w:t>27</w:t>
      </w:r>
      <w:r w:rsidR="00673937" w:rsidRPr="000703FD">
        <w:rPr>
          <w:rFonts w:ascii="Arial" w:hAnsi="Arial" w:cs="Arial"/>
          <w:bCs/>
          <w:sz w:val="22"/>
          <w:szCs w:val="22"/>
        </w:rPr>
        <w:t>.10.</w:t>
      </w:r>
      <w:r w:rsidR="00D87564" w:rsidRPr="000703FD" w:rsidDel="00D87564">
        <w:rPr>
          <w:rFonts w:ascii="Arial" w:hAnsi="Arial" w:cs="Arial"/>
          <w:sz w:val="22"/>
          <w:szCs w:val="22"/>
        </w:rPr>
        <w:t xml:space="preserve"> </w:t>
      </w:r>
      <w:r w:rsidR="00F347B8" w:rsidRPr="000703FD">
        <w:rPr>
          <w:rFonts w:ascii="Arial" w:hAnsi="Arial" w:cs="Arial"/>
          <w:sz w:val="22"/>
          <w:szCs w:val="22"/>
        </w:rPr>
        <w:t>202</w:t>
      </w:r>
      <w:r w:rsidRPr="000703FD">
        <w:rPr>
          <w:rFonts w:ascii="Arial" w:hAnsi="Arial" w:cs="Arial"/>
          <w:sz w:val="22"/>
          <w:szCs w:val="22"/>
        </w:rPr>
        <w:t>6</w:t>
      </w:r>
      <w:r w:rsidR="00F347B8" w:rsidRPr="000703FD">
        <w:rPr>
          <w:rFonts w:ascii="Arial" w:hAnsi="Arial" w:cs="Arial"/>
          <w:sz w:val="22"/>
          <w:szCs w:val="22"/>
        </w:rPr>
        <w:t xml:space="preserve"> </w:t>
      </w:r>
      <w:r w:rsidR="008152B0" w:rsidRPr="000703FD">
        <w:rPr>
          <w:rFonts w:ascii="Arial" w:hAnsi="Arial" w:cs="Arial"/>
          <w:sz w:val="22"/>
          <w:szCs w:val="22"/>
        </w:rPr>
        <w:t>r</w:t>
      </w:r>
      <w:r w:rsidR="0060153B" w:rsidRPr="000703FD">
        <w:rPr>
          <w:rFonts w:ascii="Arial" w:hAnsi="Arial" w:cs="Arial"/>
          <w:sz w:val="22"/>
          <w:szCs w:val="22"/>
        </w:rPr>
        <w:t>.</w:t>
      </w:r>
    </w:p>
    <w:p w14:paraId="00000008" w14:textId="590F7AEF" w:rsidR="00711C0F" w:rsidRPr="000703FD" w:rsidRDefault="008152B0">
      <w:pPr>
        <w:shd w:val="clear" w:color="auto" w:fill="FFFFFF"/>
        <w:spacing w:before="264" w:line="276" w:lineRule="auto"/>
        <w:ind w:right="34"/>
        <w:rPr>
          <w:rFonts w:ascii="Arial" w:hAnsi="Arial" w:cs="Arial"/>
          <w:b/>
          <w:i/>
          <w:sz w:val="22"/>
          <w:szCs w:val="22"/>
        </w:rPr>
      </w:pPr>
      <w:r w:rsidRPr="000703FD">
        <w:rPr>
          <w:rFonts w:ascii="Arial" w:hAnsi="Arial" w:cs="Arial"/>
          <w:sz w:val="22"/>
          <w:szCs w:val="22"/>
        </w:rPr>
        <w:t>znak</w:t>
      </w:r>
      <w:bookmarkStart w:id="0" w:name="_Hlk184988522"/>
      <w:r w:rsidRPr="000703FD">
        <w:rPr>
          <w:rFonts w:ascii="Arial" w:hAnsi="Arial" w:cs="Arial"/>
          <w:sz w:val="22"/>
          <w:szCs w:val="22"/>
        </w:rPr>
        <w:t xml:space="preserve">: </w:t>
      </w:r>
      <w:bookmarkEnd w:id="0"/>
      <w:r w:rsidR="00673937" w:rsidRPr="000703FD">
        <w:rPr>
          <w:rFonts w:ascii="Arial" w:hAnsi="Arial" w:cs="Arial"/>
          <w:b/>
          <w:sz w:val="22"/>
          <w:szCs w:val="22"/>
        </w:rPr>
        <w:t>WIP.6721.5.2024.IR</w:t>
      </w:r>
    </w:p>
    <w:p w14:paraId="7D5A55F8" w14:textId="77777777" w:rsidR="002E58A2" w:rsidRPr="000703FD" w:rsidRDefault="002E58A2" w:rsidP="00673937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624F225" w14:textId="50844510" w:rsidR="00673937" w:rsidRPr="000703FD" w:rsidRDefault="00673937" w:rsidP="00673937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  <w:r w:rsidRPr="000703FD">
        <w:rPr>
          <w:rFonts w:ascii="Arial" w:hAnsi="Arial" w:cs="Arial"/>
          <w:b/>
          <w:bCs/>
          <w:sz w:val="28"/>
          <w:szCs w:val="28"/>
        </w:rPr>
        <w:t>OGŁOSZENIE WÓJTA GMINY EŁK</w:t>
      </w:r>
    </w:p>
    <w:p w14:paraId="2D0F9949" w14:textId="77777777" w:rsidR="00673937" w:rsidRPr="000703FD" w:rsidRDefault="00673937" w:rsidP="00673937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26A5521" w14:textId="720467B9" w:rsidR="00673937" w:rsidRPr="000703FD" w:rsidRDefault="00673937" w:rsidP="00673937">
      <w:pPr>
        <w:pStyle w:val="NormalnyWeb"/>
        <w:spacing w:before="0" w:beforeAutospacing="0"/>
        <w:jc w:val="center"/>
        <w:rPr>
          <w:rFonts w:ascii="Arial" w:hAnsi="Arial" w:cs="Arial"/>
          <w:b/>
          <w:bCs/>
          <w:sz w:val="28"/>
          <w:szCs w:val="28"/>
        </w:rPr>
      </w:pPr>
      <w:r w:rsidRPr="000703FD">
        <w:rPr>
          <w:rFonts w:ascii="Arial" w:hAnsi="Arial" w:cs="Arial"/>
          <w:b/>
          <w:bCs/>
          <w:sz w:val="28"/>
          <w:szCs w:val="28"/>
        </w:rPr>
        <w:t xml:space="preserve">o </w:t>
      </w:r>
      <w:r w:rsidR="006977FC" w:rsidRPr="000703FD">
        <w:rPr>
          <w:rFonts w:ascii="Arial" w:hAnsi="Arial" w:cs="Arial"/>
          <w:b/>
          <w:bCs/>
          <w:sz w:val="28"/>
          <w:szCs w:val="28"/>
        </w:rPr>
        <w:t>rozpoczęciu</w:t>
      </w:r>
      <w:r w:rsidRPr="000703FD">
        <w:rPr>
          <w:rFonts w:ascii="Arial" w:hAnsi="Arial" w:cs="Arial"/>
          <w:b/>
          <w:bCs/>
          <w:sz w:val="28"/>
          <w:szCs w:val="28"/>
        </w:rPr>
        <w:t xml:space="preserve"> konsultacji </w:t>
      </w:r>
      <w:r w:rsidR="006977FC" w:rsidRPr="000703FD">
        <w:rPr>
          <w:rFonts w:ascii="Arial" w:hAnsi="Arial" w:cs="Arial"/>
          <w:b/>
          <w:bCs/>
          <w:sz w:val="28"/>
          <w:szCs w:val="28"/>
        </w:rPr>
        <w:t>społecznych</w:t>
      </w:r>
      <w:r w:rsidRPr="000703FD">
        <w:rPr>
          <w:rFonts w:ascii="Arial" w:hAnsi="Arial" w:cs="Arial"/>
          <w:b/>
          <w:bCs/>
          <w:sz w:val="28"/>
          <w:szCs w:val="28"/>
        </w:rPr>
        <w:t xml:space="preserve"> dotyczących projektu planu ogólnego Gminy Ełk</w:t>
      </w:r>
    </w:p>
    <w:p w14:paraId="032C296C" w14:textId="77777777" w:rsidR="00673937" w:rsidRPr="000703FD" w:rsidRDefault="00673937" w:rsidP="00673937">
      <w:pPr>
        <w:pStyle w:val="NormalnyWeb"/>
        <w:spacing w:before="0" w:beforeAutospacing="0"/>
        <w:jc w:val="center"/>
        <w:rPr>
          <w:rFonts w:ascii="Arial" w:hAnsi="Arial" w:cs="Arial"/>
          <w:b/>
          <w:bCs/>
        </w:rPr>
      </w:pPr>
    </w:p>
    <w:p w14:paraId="145084BE" w14:textId="77777777" w:rsidR="00673937" w:rsidRPr="000703FD" w:rsidRDefault="00673937" w:rsidP="00673937">
      <w:pPr>
        <w:pStyle w:val="NormalnyWeb"/>
        <w:spacing w:before="0" w:beforeAutospacing="0"/>
        <w:jc w:val="both"/>
        <w:rPr>
          <w:rFonts w:ascii="Arial" w:hAnsi="Arial" w:cs="Arial"/>
        </w:rPr>
      </w:pPr>
      <w:r w:rsidRPr="000703FD">
        <w:rPr>
          <w:rFonts w:ascii="Arial" w:hAnsi="Arial" w:cs="Arial"/>
        </w:rPr>
        <w:t>Na podstawie art. 13i ust. 3 pkt 8 i art. 8h ust. 1 ustawy z dnia 27 marca 2003 r. o planowaniu i zagospodarowaniu przestrzennym (</w:t>
      </w:r>
      <w:proofErr w:type="spellStart"/>
      <w:r w:rsidRPr="000703FD">
        <w:rPr>
          <w:rFonts w:ascii="Arial" w:hAnsi="Arial" w:cs="Arial"/>
        </w:rPr>
        <w:t>t.j</w:t>
      </w:r>
      <w:proofErr w:type="spellEnd"/>
      <w:r w:rsidRPr="000703FD">
        <w:rPr>
          <w:rFonts w:ascii="Arial" w:hAnsi="Arial" w:cs="Arial"/>
        </w:rPr>
        <w:t>. Dz.U. z 2026 r. poz. 538 ze zm.), art. 39 ust. 1 i art. 54 ust. 2 i 3 ustawy z dnia 3 października 2008 r. o udostępnieniu informacji o środowisku i jego ochronie, udziale społeczeństwa w ochronie środowiska oraz ocenach oddziaływania na środowisko (</w:t>
      </w:r>
      <w:proofErr w:type="spellStart"/>
      <w:r w:rsidRPr="000703FD">
        <w:rPr>
          <w:rFonts w:ascii="Arial" w:hAnsi="Arial" w:cs="Arial"/>
        </w:rPr>
        <w:t>t.j</w:t>
      </w:r>
      <w:proofErr w:type="spellEnd"/>
      <w:r w:rsidRPr="000703FD">
        <w:rPr>
          <w:rFonts w:ascii="Arial" w:hAnsi="Arial" w:cs="Arial"/>
        </w:rPr>
        <w:t>. Dz. U. z 2026 r. poz. 670 ze zm.) oraz uchwały Nr IV/36/2024 Rady Gminy Ełk z</w:t>
      </w:r>
      <w:r w:rsidRPr="000703FD">
        <w:rPr>
          <w:rStyle w:val="gmaildefault"/>
          <w:rFonts w:ascii="Arial" w:hAnsi="Arial" w:cs="Arial"/>
        </w:rPr>
        <w:t xml:space="preserve"> </w:t>
      </w:r>
      <w:r w:rsidRPr="000703FD">
        <w:rPr>
          <w:rFonts w:ascii="Arial" w:hAnsi="Arial" w:cs="Arial"/>
        </w:rPr>
        <w:t xml:space="preserve">dnia 27 czerwca 2024 r. w sprawie przystąpienia do sporządzania planu ogólnego Gminy Ełk, Wójt Gminy Ełk ogłasza o rozpoczęciu konsultacji społecznych, których przedmiotem będzie </w:t>
      </w:r>
      <w:r w:rsidRPr="000703FD">
        <w:rPr>
          <w:rFonts w:ascii="Arial" w:hAnsi="Arial" w:cs="Arial"/>
          <w:b/>
          <w:bCs/>
        </w:rPr>
        <w:t>projekt planu ogólnego Gminy Ełk</w:t>
      </w:r>
      <w:r w:rsidRPr="000703FD">
        <w:rPr>
          <w:rFonts w:ascii="Arial" w:hAnsi="Arial" w:cs="Arial"/>
        </w:rPr>
        <w:t xml:space="preserve"> wraz z prognozą oddziaływania na środowisko.</w:t>
      </w:r>
    </w:p>
    <w:p w14:paraId="700137E0" w14:textId="1BA062D4" w:rsidR="00673937" w:rsidRPr="000703FD" w:rsidRDefault="00673937" w:rsidP="00673937">
      <w:pPr>
        <w:pStyle w:val="p1"/>
        <w:jc w:val="both"/>
        <w:rPr>
          <w:rFonts w:ascii="Arial" w:hAnsi="Arial" w:cs="Arial"/>
          <w:sz w:val="24"/>
          <w:szCs w:val="24"/>
        </w:rPr>
      </w:pPr>
      <w:r w:rsidRPr="000703FD">
        <w:rPr>
          <w:rFonts w:ascii="Arial" w:hAnsi="Arial" w:cs="Arial"/>
          <w:color w:val="auto"/>
          <w:sz w:val="24"/>
          <w:szCs w:val="24"/>
        </w:rPr>
        <w:t xml:space="preserve">Projekt planu wraz z uzasadnieniem oraz prognozą oddziaływania na środowisko udostępniono w Rejestrze Urbanistycznym pod adresem </w:t>
      </w:r>
      <w:hyperlink r:id="rId9" w:history="1">
        <w:r w:rsidRPr="000703FD">
          <w:rPr>
            <w:rStyle w:val="Hipercze"/>
            <w:rFonts w:ascii="Arial" w:hAnsi="Arial" w:cs="Arial"/>
            <w:color w:val="auto"/>
            <w:sz w:val="24"/>
            <w:szCs w:val="24"/>
          </w:rPr>
          <w:t>https://rejestr-urbanistyczny.gov.pl/</w:t>
        </w:r>
      </w:hyperlink>
      <w:r w:rsidRPr="000703FD">
        <w:rPr>
          <w:rFonts w:ascii="Arial" w:hAnsi="Arial" w:cs="Arial"/>
          <w:color w:val="auto"/>
          <w:sz w:val="24"/>
          <w:szCs w:val="24"/>
        </w:rPr>
        <w:t xml:space="preserve"> (w zakładce Repozytorium należy wpisać: projekt planu ogólnego gminy Ełk)</w:t>
      </w:r>
      <w:r w:rsidRPr="000703FD">
        <w:rPr>
          <w:rFonts w:ascii="Arial" w:hAnsi="Arial" w:cs="Arial"/>
          <w:sz w:val="24"/>
          <w:szCs w:val="24"/>
        </w:rPr>
        <w:t>, w Biuletynie Informacji Publicznej Gminy Ełk pod adresem</w:t>
      </w:r>
      <w:r w:rsidRPr="000703FD">
        <w:rPr>
          <w:rFonts w:ascii="Arial" w:hAnsi="Arial" w:cs="Arial"/>
          <w:color w:val="auto"/>
          <w:sz w:val="24"/>
          <w:szCs w:val="24"/>
        </w:rPr>
        <w:t xml:space="preserve"> </w:t>
      </w:r>
      <w:hyperlink r:id="rId10" w:history="1">
        <w:r w:rsidRPr="000703FD">
          <w:rPr>
            <w:rStyle w:val="Hipercze"/>
            <w:rFonts w:ascii="Arial" w:hAnsi="Arial" w:cs="Arial"/>
            <w:color w:val="auto"/>
            <w:sz w:val="24"/>
            <w:szCs w:val="24"/>
          </w:rPr>
          <w:t>https://bip.elk.gmina.pl/</w:t>
        </w:r>
      </w:hyperlink>
      <w:r w:rsidRPr="000703FD">
        <w:rPr>
          <w:rFonts w:ascii="Arial" w:hAnsi="Arial" w:cs="Arial"/>
          <w:color w:val="auto"/>
          <w:sz w:val="24"/>
          <w:szCs w:val="24"/>
        </w:rPr>
        <w:t xml:space="preserve"> (w zakładce </w:t>
      </w:r>
      <w:r w:rsidRPr="000703FD">
        <w:rPr>
          <w:rFonts w:ascii="Arial" w:hAnsi="Arial" w:cs="Arial"/>
          <w:sz w:val="22"/>
          <w:szCs w:val="22"/>
        </w:rPr>
        <w:t xml:space="preserve">zakładka: Poradnik interesanta &gt; Planowanie i zagospodarowanie przestrzenne oraz budownictwo &gt; Plan ogólny-&gt;  Konsultacje społeczne), </w:t>
      </w:r>
      <w:r w:rsidRPr="000703FD">
        <w:rPr>
          <w:rFonts w:ascii="Arial" w:hAnsi="Arial" w:cs="Arial"/>
          <w:color w:val="auto"/>
          <w:sz w:val="24"/>
          <w:szCs w:val="24"/>
        </w:rPr>
        <w:t xml:space="preserve">na stronie internetowej Urzędu pod adresem </w:t>
      </w:r>
      <w:hyperlink r:id="rId11" w:history="1">
        <w:r w:rsidRPr="000703FD">
          <w:rPr>
            <w:rStyle w:val="Hipercze"/>
            <w:rFonts w:ascii="Arial" w:hAnsi="Arial" w:cs="Arial"/>
            <w:color w:val="auto"/>
            <w:sz w:val="24"/>
            <w:szCs w:val="24"/>
          </w:rPr>
          <w:t>https://elk.gmina.pl/</w:t>
        </w:r>
      </w:hyperlink>
      <w:r w:rsidRPr="000703FD">
        <w:rPr>
          <w:rFonts w:ascii="Arial" w:hAnsi="Arial" w:cs="Arial"/>
          <w:color w:val="auto"/>
          <w:sz w:val="24"/>
          <w:szCs w:val="24"/>
        </w:rPr>
        <w:t xml:space="preserve"> (w zakładce </w:t>
      </w:r>
      <w:hyperlink r:id="rId12" w:history="1">
        <w:r w:rsidR="003932FF" w:rsidRPr="000703FD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https://elk.gmina.pl/planowanie-przestrzenne-ogloszenia.html</w:t>
        </w:r>
      </w:hyperlink>
      <w:r w:rsidRPr="000703FD">
        <w:rPr>
          <w:rFonts w:ascii="Arial" w:hAnsi="Arial" w:cs="Arial"/>
          <w:color w:val="auto"/>
          <w:sz w:val="24"/>
          <w:szCs w:val="24"/>
        </w:rPr>
        <w:t>)</w:t>
      </w:r>
      <w:r w:rsidRPr="000703FD">
        <w:rPr>
          <w:rFonts w:ascii="Arial" w:hAnsi="Arial" w:cs="Arial"/>
          <w:sz w:val="24"/>
          <w:szCs w:val="24"/>
        </w:rPr>
        <w:t xml:space="preserve"> oraz do wglądu w siedzibie Urzędu Gminy Ełk, przy ul. T. Kościuszki 28A, 19-300 Ełk,</w:t>
      </w:r>
      <w:r w:rsidR="00044E8F" w:rsidRPr="000703FD">
        <w:rPr>
          <w:rFonts w:ascii="Arial" w:hAnsi="Arial" w:cs="Arial"/>
          <w:sz w:val="24"/>
          <w:szCs w:val="24"/>
        </w:rPr>
        <w:t xml:space="preserve"> pokój 37, </w:t>
      </w:r>
      <w:r w:rsidRPr="000703FD">
        <w:rPr>
          <w:rFonts w:ascii="Arial" w:hAnsi="Arial" w:cs="Arial"/>
          <w:sz w:val="24"/>
          <w:szCs w:val="24"/>
        </w:rPr>
        <w:t xml:space="preserve"> w godzinach pracy Urzędu.</w:t>
      </w:r>
    </w:p>
    <w:p w14:paraId="4FA56C2C" w14:textId="77777777" w:rsidR="00044E8F" w:rsidRPr="000703FD" w:rsidRDefault="00044E8F" w:rsidP="00673937">
      <w:pPr>
        <w:pStyle w:val="NormalnyWeb"/>
        <w:spacing w:before="0" w:beforeAutospacing="0"/>
        <w:rPr>
          <w:rFonts w:ascii="Arial" w:hAnsi="Arial" w:cs="Arial"/>
        </w:rPr>
      </w:pPr>
    </w:p>
    <w:p w14:paraId="79C977D2" w14:textId="72FC2F09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</w:rPr>
        <w:t xml:space="preserve">Konsultacje społeczne będą prowadzone w dniach od </w:t>
      </w:r>
      <w:r w:rsidRPr="000703FD">
        <w:rPr>
          <w:rFonts w:ascii="Arial" w:hAnsi="Arial" w:cs="Arial"/>
          <w:b/>
          <w:bCs/>
        </w:rPr>
        <w:t>30 października 2026 r.</w:t>
      </w:r>
      <w:r w:rsidRPr="000703FD">
        <w:rPr>
          <w:rFonts w:ascii="Arial" w:hAnsi="Arial" w:cs="Arial"/>
        </w:rPr>
        <w:t xml:space="preserve"> do </w:t>
      </w:r>
      <w:r w:rsidRPr="000703FD">
        <w:rPr>
          <w:rFonts w:ascii="Arial" w:hAnsi="Arial" w:cs="Arial"/>
          <w:b/>
          <w:bCs/>
        </w:rPr>
        <w:t xml:space="preserve">4 grudnia 2026 r. </w:t>
      </w:r>
      <w:r w:rsidRPr="000703FD">
        <w:rPr>
          <w:rFonts w:ascii="Arial" w:hAnsi="Arial" w:cs="Arial"/>
        </w:rPr>
        <w:t>w niżej wymienionych formach:</w:t>
      </w:r>
    </w:p>
    <w:p w14:paraId="41069F69" w14:textId="77777777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>1) Zbieranie uwag</w:t>
      </w:r>
      <w:r w:rsidRPr="000703FD">
        <w:rPr>
          <w:rFonts w:ascii="Arial" w:hAnsi="Arial" w:cs="Arial"/>
        </w:rPr>
        <w:t xml:space="preserve"> do projektu planu ogólnego Gminy Ełk wraz z prognozą oddziaływania na środowisko. Uwagi mogą być składane przez interesariuszy w terminie od </w:t>
      </w:r>
      <w:r w:rsidRPr="000703FD">
        <w:rPr>
          <w:rFonts w:ascii="Arial" w:hAnsi="Arial" w:cs="Arial"/>
          <w:b/>
          <w:bCs/>
        </w:rPr>
        <w:t>30 października 2026 r.</w:t>
      </w:r>
      <w:r w:rsidRPr="000703FD">
        <w:rPr>
          <w:rFonts w:ascii="Arial" w:hAnsi="Arial" w:cs="Arial"/>
        </w:rPr>
        <w:t xml:space="preserve"> do </w:t>
      </w:r>
      <w:r w:rsidRPr="000703FD">
        <w:rPr>
          <w:rFonts w:ascii="Arial" w:hAnsi="Arial" w:cs="Arial"/>
          <w:b/>
          <w:bCs/>
        </w:rPr>
        <w:t xml:space="preserve">4 grudnia 2026 r. </w:t>
      </w:r>
    </w:p>
    <w:p w14:paraId="361E5D2E" w14:textId="26BA3D66" w:rsidR="00673937" w:rsidRPr="000703FD" w:rsidRDefault="00673937" w:rsidP="002E58A2">
      <w:pPr>
        <w:pStyle w:val="NormalnyWeb"/>
        <w:spacing w:before="0" w:beforeAutospacing="0"/>
        <w:jc w:val="both"/>
        <w:rPr>
          <w:rFonts w:ascii="Arial" w:hAnsi="Arial" w:cs="Arial"/>
        </w:rPr>
      </w:pPr>
      <w:r w:rsidRPr="000703FD">
        <w:rPr>
          <w:rFonts w:ascii="Arial" w:hAnsi="Arial" w:cs="Arial"/>
        </w:rPr>
        <w:t>Uwagi należy składać</w:t>
      </w:r>
      <w:r w:rsidRPr="000703FD">
        <w:rPr>
          <w:rFonts w:ascii="Arial" w:hAnsi="Arial" w:cs="Arial"/>
          <w:b/>
          <w:bCs/>
        </w:rPr>
        <w:t xml:space="preserve"> </w:t>
      </w:r>
      <w:r w:rsidRPr="000703FD">
        <w:rPr>
          <w:rFonts w:ascii="Arial" w:hAnsi="Arial" w:cs="Arial"/>
        </w:rPr>
        <w:t xml:space="preserve">na Formularzu pisma dotyczącego aktu planowania przestrzennego zgodnym z Rozporządzeniem Ministra Rozwoju i Technologii z dnia 13 listopada 2023 r. w sprawie wzoru formularza pisma dotyczącego aktu planowania przestrzennego (Dz. U. z 2023 r. poz. 2509), który dostępny jest w siedzibie Urzędu Gminy Ełk w Ełku, przy ul. T. Kościuszki 28A oraz zamieszczony jest w Biuletynie </w:t>
      </w:r>
      <w:r w:rsidRPr="000703FD">
        <w:rPr>
          <w:rFonts w:ascii="Arial" w:hAnsi="Arial" w:cs="Arial"/>
        </w:rPr>
        <w:lastRenderedPageBreak/>
        <w:t xml:space="preserve">Informacji Publicznej Urzędu Gminy Ełk w zakładce </w:t>
      </w:r>
      <w:hyperlink r:id="rId13" w:history="1">
        <w:r w:rsidR="002E58A2" w:rsidRPr="000703FD">
          <w:rPr>
            <w:rStyle w:val="Hipercze"/>
            <w:rFonts w:ascii="Arial" w:hAnsi="Arial" w:cs="Arial"/>
          </w:rPr>
          <w:t>https://bip.elk.gmina.pl/wzory-pism-do-aktu-planowania-przestrzennego.html</w:t>
        </w:r>
      </w:hyperlink>
      <w:r w:rsidR="002E58A2" w:rsidRPr="000703FD">
        <w:rPr>
          <w:rFonts w:ascii="Arial" w:hAnsi="Arial" w:cs="Arial"/>
        </w:rPr>
        <w:t xml:space="preserve"> </w:t>
      </w:r>
    </w:p>
    <w:p w14:paraId="45E985FA" w14:textId="77777777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</w:rPr>
        <w:t>Uwagi składa się na ww. formularzu do Wójta Gminy Ełk w postaci:</w:t>
      </w:r>
    </w:p>
    <w:p w14:paraId="2AC5A09D" w14:textId="2C43F9FC" w:rsidR="00673937" w:rsidRPr="000703FD" w:rsidRDefault="00673937" w:rsidP="00673937">
      <w:pPr>
        <w:pStyle w:val="Normalny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</w:rPr>
        <w:t xml:space="preserve">papierowej w </w:t>
      </w:r>
      <w:r w:rsidR="003932FF" w:rsidRPr="000703FD">
        <w:rPr>
          <w:rFonts w:ascii="Arial" w:hAnsi="Arial" w:cs="Arial"/>
        </w:rPr>
        <w:t>sekretariacie</w:t>
      </w:r>
      <w:r w:rsidRPr="000703FD">
        <w:rPr>
          <w:rFonts w:ascii="Arial" w:hAnsi="Arial" w:cs="Arial"/>
        </w:rPr>
        <w:t xml:space="preserve"> Urzędu Gminy Ełk lub wysyła się na adres Urzędu Gminy Ełk, ul. Tadeusza Kościuszki 28A, 19-300 Ełk, lub</w:t>
      </w:r>
    </w:p>
    <w:p w14:paraId="7AAF63E0" w14:textId="77777777" w:rsidR="00673937" w:rsidRPr="000703FD" w:rsidRDefault="00673937" w:rsidP="00673937">
      <w:pPr>
        <w:pStyle w:val="Normalny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</w:rPr>
        <w:t>elektronicznej, w tym za pomocą środków komunikacji elektronicznej, w szczególności poczty elektronicznej lub w formie dokumentu elektronicznego za pomocą:</w:t>
      </w:r>
    </w:p>
    <w:p w14:paraId="35977519" w14:textId="2996EAAE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 xml:space="preserve">Skrzynki </w:t>
      </w:r>
      <w:proofErr w:type="spellStart"/>
      <w:r w:rsidRPr="000703FD">
        <w:rPr>
          <w:rFonts w:ascii="Arial" w:hAnsi="Arial" w:cs="Arial"/>
          <w:b/>
          <w:bCs/>
        </w:rPr>
        <w:t>ePUAP</w:t>
      </w:r>
      <w:proofErr w:type="spellEnd"/>
      <w:r w:rsidRPr="000703FD">
        <w:rPr>
          <w:rFonts w:ascii="Arial" w:hAnsi="Arial" w:cs="Arial"/>
          <w:b/>
          <w:bCs/>
        </w:rPr>
        <w:t xml:space="preserve">: </w:t>
      </w:r>
      <w:r w:rsidRPr="000703FD">
        <w:rPr>
          <w:rFonts w:ascii="Arial" w:hAnsi="Arial" w:cs="Arial"/>
        </w:rPr>
        <w:t>/1996libutc/</w:t>
      </w:r>
      <w:proofErr w:type="spellStart"/>
      <w:r w:rsidRPr="000703FD">
        <w:rPr>
          <w:rFonts w:ascii="Arial" w:hAnsi="Arial" w:cs="Arial"/>
        </w:rPr>
        <w:t>SkrytkaESP</w:t>
      </w:r>
      <w:proofErr w:type="spellEnd"/>
      <w:r w:rsidR="003932FF" w:rsidRPr="000703FD">
        <w:t xml:space="preserve"> </w:t>
      </w:r>
    </w:p>
    <w:p w14:paraId="0E740924" w14:textId="768198FF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 xml:space="preserve">Skrzynki e-Doręczeń: </w:t>
      </w:r>
      <w:r w:rsidRPr="000703FD">
        <w:rPr>
          <w:rFonts w:ascii="Arial" w:hAnsi="Arial" w:cs="Arial"/>
        </w:rPr>
        <w:t>AE:PL-45362-26830-WJADJ-22</w:t>
      </w:r>
      <w:r w:rsidR="003932FF" w:rsidRPr="000703FD">
        <w:t xml:space="preserve"> </w:t>
      </w:r>
    </w:p>
    <w:p w14:paraId="148F6161" w14:textId="77777777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>Adresu e-mail:</w:t>
      </w:r>
      <w:bookmarkStart w:id="1" w:name="OLE_LINK1"/>
      <w:r w:rsidRPr="000703FD">
        <w:rPr>
          <w:rFonts w:ascii="Arial" w:hAnsi="Arial" w:cs="Arial"/>
        </w:rPr>
        <w:t xml:space="preserve"> ug@elk.gmina.pl</w:t>
      </w:r>
      <w:bookmarkEnd w:id="1"/>
    </w:p>
    <w:p w14:paraId="5B977BA9" w14:textId="77777777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</w:rPr>
        <w:t>Składający uwagę do projektu planu ogólnego wraz z prognozą oddziaływania na środowisko podaje swoje imię i nazwisko albo nazwę oraz adres zamieszkania albo siedziby oraz adres poczty elektronicznej, o ile taki posiada, a także wskazuje, czy jest właścicielem lub użytkownikiem wieczystym nieruchomości objętej uwagą, oraz może podać dodatkowe dane do kontaktu takie jak adres do korespondencji lub numer telefonu.</w:t>
      </w:r>
    </w:p>
    <w:p w14:paraId="5D6FEFCA" w14:textId="41552404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 xml:space="preserve">2) </w:t>
      </w:r>
      <w:r w:rsidR="000703FD" w:rsidRPr="000703FD">
        <w:rPr>
          <w:rFonts w:ascii="Arial" w:hAnsi="Arial" w:cs="Arial"/>
          <w:b/>
          <w:bCs/>
        </w:rPr>
        <w:t>I</w:t>
      </w:r>
      <w:r w:rsidRPr="000703FD">
        <w:rPr>
          <w:rFonts w:ascii="Arial" w:hAnsi="Arial" w:cs="Arial"/>
          <w:b/>
          <w:bCs/>
        </w:rPr>
        <w:t xml:space="preserve"> Dyżur projektanta </w:t>
      </w:r>
      <w:r w:rsidRPr="000703FD">
        <w:rPr>
          <w:rFonts w:ascii="Arial" w:hAnsi="Arial" w:cs="Arial"/>
        </w:rPr>
        <w:t xml:space="preserve">w dniu </w:t>
      </w:r>
      <w:r w:rsidR="00FC4E2A" w:rsidRPr="000703FD">
        <w:rPr>
          <w:rFonts w:ascii="Arial" w:hAnsi="Arial" w:cs="Arial"/>
          <w:b/>
          <w:bCs/>
        </w:rPr>
        <w:t>17</w:t>
      </w:r>
      <w:r w:rsidRPr="000703FD">
        <w:rPr>
          <w:rFonts w:ascii="Arial" w:hAnsi="Arial" w:cs="Arial"/>
          <w:b/>
          <w:bCs/>
        </w:rPr>
        <w:t xml:space="preserve"> listopada 2026 r.</w:t>
      </w:r>
      <w:r w:rsidRPr="000703FD">
        <w:rPr>
          <w:rFonts w:ascii="Arial" w:hAnsi="Arial" w:cs="Arial"/>
        </w:rPr>
        <w:t xml:space="preserve"> w godzinach </w:t>
      </w:r>
      <w:r w:rsidRPr="000703FD">
        <w:rPr>
          <w:rFonts w:ascii="Arial" w:hAnsi="Arial" w:cs="Arial"/>
          <w:b/>
          <w:bCs/>
        </w:rPr>
        <w:t xml:space="preserve">od </w:t>
      </w:r>
      <w:r w:rsidR="00FC4E2A" w:rsidRPr="000703FD">
        <w:rPr>
          <w:rFonts w:ascii="Arial" w:hAnsi="Arial" w:cs="Arial"/>
          <w:b/>
          <w:bCs/>
        </w:rPr>
        <w:t>15.30</w:t>
      </w:r>
      <w:r w:rsidRPr="000703FD">
        <w:rPr>
          <w:rFonts w:ascii="Arial" w:hAnsi="Arial" w:cs="Arial"/>
          <w:b/>
          <w:bCs/>
        </w:rPr>
        <w:t>.00 do 1</w:t>
      </w:r>
      <w:r w:rsidR="002E58A2" w:rsidRPr="000703FD">
        <w:rPr>
          <w:rFonts w:ascii="Arial" w:hAnsi="Arial" w:cs="Arial"/>
          <w:b/>
          <w:bCs/>
        </w:rPr>
        <w:t>7</w:t>
      </w:r>
      <w:r w:rsidRPr="000703FD">
        <w:rPr>
          <w:rFonts w:ascii="Arial" w:hAnsi="Arial" w:cs="Arial"/>
          <w:b/>
          <w:bCs/>
        </w:rPr>
        <w:t>.00</w:t>
      </w:r>
      <w:r w:rsidRPr="000703FD">
        <w:rPr>
          <w:rFonts w:ascii="Arial" w:hAnsi="Arial" w:cs="Arial"/>
        </w:rPr>
        <w:t xml:space="preserve"> w siedzibie Urzędu Gminy Ełk, przy ul. T. Kościuszki 28A, w sali</w:t>
      </w:r>
      <w:r w:rsidR="005F1172" w:rsidRPr="000703FD">
        <w:t xml:space="preserve"> </w:t>
      </w:r>
      <w:r w:rsidR="005F1172" w:rsidRPr="000703FD">
        <w:rPr>
          <w:rFonts w:ascii="Arial" w:hAnsi="Arial" w:cs="Arial"/>
        </w:rPr>
        <w:t>im. Lecha i Marii Kaczyńskich (II piętro).</w:t>
      </w:r>
    </w:p>
    <w:p w14:paraId="2A4EF9B7" w14:textId="6347A99F" w:rsidR="00673937" w:rsidRPr="000703FD" w:rsidRDefault="00673937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 xml:space="preserve">3) II Dyżur projektanta </w:t>
      </w:r>
      <w:r w:rsidRPr="000703FD">
        <w:rPr>
          <w:rFonts w:ascii="Arial" w:hAnsi="Arial" w:cs="Arial"/>
        </w:rPr>
        <w:t xml:space="preserve">w dniu </w:t>
      </w:r>
      <w:r w:rsidR="002E58A2" w:rsidRPr="000703FD">
        <w:rPr>
          <w:rFonts w:ascii="Arial" w:hAnsi="Arial" w:cs="Arial"/>
          <w:b/>
          <w:bCs/>
        </w:rPr>
        <w:t>18</w:t>
      </w:r>
      <w:r w:rsidRPr="000703FD">
        <w:rPr>
          <w:rFonts w:ascii="Arial" w:hAnsi="Arial" w:cs="Arial"/>
          <w:b/>
          <w:bCs/>
        </w:rPr>
        <w:t xml:space="preserve"> listopada 2026 r.</w:t>
      </w:r>
      <w:r w:rsidRPr="000703FD">
        <w:rPr>
          <w:rFonts w:ascii="Arial" w:hAnsi="Arial" w:cs="Arial"/>
        </w:rPr>
        <w:t xml:space="preserve"> w godzinach </w:t>
      </w:r>
      <w:r w:rsidRPr="000703FD">
        <w:rPr>
          <w:rFonts w:ascii="Arial" w:hAnsi="Arial" w:cs="Arial"/>
          <w:b/>
          <w:bCs/>
        </w:rPr>
        <w:t>od 1</w:t>
      </w:r>
      <w:r w:rsidR="002E58A2" w:rsidRPr="000703FD">
        <w:rPr>
          <w:rFonts w:ascii="Arial" w:hAnsi="Arial" w:cs="Arial"/>
          <w:b/>
          <w:bCs/>
        </w:rPr>
        <w:t>5</w:t>
      </w:r>
      <w:r w:rsidRPr="000703FD">
        <w:rPr>
          <w:rFonts w:ascii="Arial" w:hAnsi="Arial" w:cs="Arial"/>
          <w:b/>
          <w:bCs/>
        </w:rPr>
        <w:t>.</w:t>
      </w:r>
      <w:r w:rsidR="002E58A2" w:rsidRPr="000703FD">
        <w:rPr>
          <w:rFonts w:ascii="Arial" w:hAnsi="Arial" w:cs="Arial"/>
          <w:b/>
          <w:bCs/>
        </w:rPr>
        <w:t>3</w:t>
      </w:r>
      <w:r w:rsidRPr="000703FD">
        <w:rPr>
          <w:rFonts w:ascii="Arial" w:hAnsi="Arial" w:cs="Arial"/>
          <w:b/>
          <w:bCs/>
        </w:rPr>
        <w:t>0 do 17.00</w:t>
      </w:r>
      <w:r w:rsidRPr="000703FD">
        <w:rPr>
          <w:rFonts w:ascii="Arial" w:hAnsi="Arial" w:cs="Arial"/>
        </w:rPr>
        <w:t xml:space="preserve"> w siedzibie Urzędu Gminy Ełk, przy ul. T. Kościuszki 28A, w sali</w:t>
      </w:r>
      <w:r w:rsidR="005F1172" w:rsidRPr="000703FD">
        <w:rPr>
          <w:rFonts w:ascii="Arial" w:hAnsi="Arial" w:cs="Arial"/>
        </w:rPr>
        <w:t xml:space="preserve"> </w:t>
      </w:r>
      <w:r w:rsidR="005F1172" w:rsidRPr="000703FD">
        <w:rPr>
          <w:rFonts w:ascii="Arial" w:hAnsi="Arial" w:cs="Arial"/>
        </w:rPr>
        <w:t>im. Lecha i Marii Kaczyńskich (II piętro).</w:t>
      </w:r>
    </w:p>
    <w:p w14:paraId="32CEB973" w14:textId="73A930B9" w:rsidR="00673937" w:rsidRPr="000703FD" w:rsidRDefault="000703FD" w:rsidP="00673937">
      <w:pPr>
        <w:pStyle w:val="NormalnyWeb"/>
        <w:spacing w:before="0" w:beforeAutospacing="0"/>
        <w:rPr>
          <w:rFonts w:ascii="Arial" w:hAnsi="Arial" w:cs="Arial"/>
        </w:rPr>
      </w:pPr>
      <w:r w:rsidRPr="000703FD">
        <w:rPr>
          <w:rFonts w:ascii="Arial" w:hAnsi="Arial" w:cs="Arial"/>
          <w:b/>
          <w:bCs/>
        </w:rPr>
        <w:t>4</w:t>
      </w:r>
      <w:r w:rsidR="00673937" w:rsidRPr="000703FD">
        <w:rPr>
          <w:rFonts w:ascii="Arial" w:hAnsi="Arial" w:cs="Arial"/>
          <w:b/>
          <w:bCs/>
        </w:rPr>
        <w:t>)</w:t>
      </w:r>
      <w:r w:rsidR="00673937" w:rsidRPr="000703FD">
        <w:rPr>
          <w:rFonts w:ascii="Arial" w:hAnsi="Arial" w:cs="Arial"/>
        </w:rPr>
        <w:t xml:space="preserve"> </w:t>
      </w:r>
      <w:r w:rsidR="00673937" w:rsidRPr="000703FD">
        <w:rPr>
          <w:rFonts w:ascii="Arial" w:hAnsi="Arial" w:cs="Arial"/>
          <w:b/>
          <w:bCs/>
        </w:rPr>
        <w:t xml:space="preserve">Spotkanie otwarte </w:t>
      </w:r>
      <w:r w:rsidR="00673937" w:rsidRPr="000703FD">
        <w:rPr>
          <w:rFonts w:ascii="Arial" w:hAnsi="Arial" w:cs="Arial"/>
        </w:rPr>
        <w:t xml:space="preserve">w dniu </w:t>
      </w:r>
      <w:r w:rsidR="002E58A2" w:rsidRPr="000703FD">
        <w:rPr>
          <w:rFonts w:ascii="Arial" w:hAnsi="Arial" w:cs="Arial"/>
          <w:b/>
          <w:bCs/>
        </w:rPr>
        <w:t>18</w:t>
      </w:r>
      <w:r w:rsidR="00673937" w:rsidRPr="000703FD">
        <w:rPr>
          <w:rFonts w:ascii="Arial" w:hAnsi="Arial" w:cs="Arial"/>
          <w:b/>
          <w:bCs/>
        </w:rPr>
        <w:t xml:space="preserve"> listopada 2026 r. o</w:t>
      </w:r>
      <w:r w:rsidR="00035CFB" w:rsidRPr="000703FD">
        <w:rPr>
          <w:rFonts w:ascii="Arial" w:hAnsi="Arial" w:cs="Arial"/>
          <w:b/>
          <w:bCs/>
        </w:rPr>
        <w:t xml:space="preserve"> </w:t>
      </w:r>
      <w:r w:rsidR="00673937" w:rsidRPr="000703FD">
        <w:rPr>
          <w:rFonts w:ascii="Arial" w:hAnsi="Arial" w:cs="Arial"/>
          <w:b/>
          <w:bCs/>
        </w:rPr>
        <w:t xml:space="preserve">godz. 17.00 </w:t>
      </w:r>
      <w:r w:rsidR="00673937" w:rsidRPr="000703FD">
        <w:rPr>
          <w:rFonts w:ascii="Arial" w:hAnsi="Arial" w:cs="Arial"/>
        </w:rPr>
        <w:t>połączone z prezentacją projektu</w:t>
      </w:r>
      <w:r w:rsidR="00673937" w:rsidRPr="000703FD">
        <w:rPr>
          <w:rFonts w:ascii="Arial" w:hAnsi="Arial" w:cs="Arial"/>
          <w:b/>
          <w:bCs/>
        </w:rPr>
        <w:t xml:space="preserve"> </w:t>
      </w:r>
      <w:r w:rsidR="00673937" w:rsidRPr="000703FD">
        <w:rPr>
          <w:rFonts w:ascii="Arial" w:hAnsi="Arial" w:cs="Arial"/>
        </w:rPr>
        <w:t xml:space="preserve">planu ogólnego Gminy Ełk w siedzibie Urzędu Gminy Ełk, przy ul. T. Kościuszki 28A, w </w:t>
      </w:r>
      <w:r w:rsidR="002E58A2" w:rsidRPr="000703FD">
        <w:rPr>
          <w:rFonts w:ascii="Arial" w:hAnsi="Arial" w:cs="Arial"/>
        </w:rPr>
        <w:t>S</w:t>
      </w:r>
      <w:r w:rsidR="00673937" w:rsidRPr="000703FD">
        <w:rPr>
          <w:rFonts w:ascii="Arial" w:hAnsi="Arial" w:cs="Arial"/>
        </w:rPr>
        <w:t>ali</w:t>
      </w:r>
      <w:r w:rsidR="002E58A2" w:rsidRPr="000703FD">
        <w:rPr>
          <w:rFonts w:ascii="Arial" w:hAnsi="Arial" w:cs="Arial"/>
        </w:rPr>
        <w:t xml:space="preserve"> Konferencyjnej</w:t>
      </w:r>
      <w:r w:rsidR="00673937" w:rsidRPr="000703FD">
        <w:rPr>
          <w:rFonts w:ascii="Arial" w:hAnsi="Arial" w:cs="Arial"/>
        </w:rPr>
        <w:t xml:space="preserve"> </w:t>
      </w:r>
      <w:r w:rsidR="002E58A2" w:rsidRPr="000703FD">
        <w:rPr>
          <w:rFonts w:ascii="Arial" w:hAnsi="Arial" w:cs="Arial"/>
        </w:rPr>
        <w:t xml:space="preserve">im. Lecha i Marii Kaczyńskich (II piętro). </w:t>
      </w:r>
    </w:p>
    <w:p w14:paraId="3FAD2DB2" w14:textId="7B2FD4EE" w:rsidR="00673937" w:rsidRPr="00A91414" w:rsidRDefault="00673937" w:rsidP="000703FD">
      <w:pPr>
        <w:pStyle w:val="NormalnyWeb"/>
        <w:spacing w:before="0" w:beforeAutospacing="0"/>
        <w:jc w:val="both"/>
        <w:rPr>
          <w:rFonts w:ascii="Arial" w:hAnsi="Arial" w:cs="Arial"/>
        </w:rPr>
      </w:pPr>
      <w:r w:rsidRPr="000703FD">
        <w:rPr>
          <w:rFonts w:ascii="Arial" w:hAnsi="Arial" w:cs="Arial"/>
        </w:rPr>
        <w:t xml:space="preserve">Jednocześnie, w związku z postępowaniem w sprawie strategicznej oceny oddziaływania na środowisko informuję, że zainteresowani mogą zapoznać się z niezbędną dokumentacją sprawy w siedzibie Urzędu Gminy Ełk, przy ul. T. Kościuszki 28A, pok. nr </w:t>
      </w:r>
      <w:r w:rsidR="002E58A2" w:rsidRPr="000703FD">
        <w:rPr>
          <w:rFonts w:ascii="Arial" w:hAnsi="Arial" w:cs="Arial"/>
        </w:rPr>
        <w:t>37</w:t>
      </w:r>
      <w:r w:rsidR="00035CFB" w:rsidRPr="000703FD">
        <w:rPr>
          <w:rFonts w:ascii="Arial" w:hAnsi="Arial" w:cs="Arial"/>
        </w:rPr>
        <w:t xml:space="preserve"> </w:t>
      </w:r>
      <w:r w:rsidRPr="000703FD">
        <w:rPr>
          <w:rFonts w:ascii="Arial" w:hAnsi="Arial" w:cs="Arial"/>
        </w:rPr>
        <w:t>oraz składać uwagi do ww. postępowania. Uwagi do postępowania w sprawie strategicznej oceny oddziaływania na środowisko mogą być składane w ww. terminie w formie pisemnej lub ustnie do protokołu lub za pomocą środków komunikacji elektronicznej bez konieczności opatrywania ich kwalifikowanym podpisem</w:t>
      </w:r>
      <w:r w:rsidRPr="002E58A2">
        <w:rPr>
          <w:rFonts w:ascii="Arial" w:hAnsi="Arial" w:cs="Arial"/>
        </w:rPr>
        <w:t xml:space="preserve"> elektronicznym, o którym mowa w ustawie z dnia 5 września 2016 r. o usługach zaufania oraz identyfikacji elektronicznej (</w:t>
      </w:r>
      <w:proofErr w:type="spellStart"/>
      <w:r w:rsidRPr="002E58A2">
        <w:rPr>
          <w:rFonts w:ascii="Arial" w:hAnsi="Arial" w:cs="Arial"/>
        </w:rPr>
        <w:t>t.j</w:t>
      </w:r>
      <w:proofErr w:type="spellEnd"/>
      <w:r w:rsidRPr="002E58A2">
        <w:rPr>
          <w:rFonts w:ascii="Arial" w:hAnsi="Arial" w:cs="Arial"/>
        </w:rPr>
        <w:t>. Dz.U. z 2024 r. poz. 1725 ze zm.), na adres: Urząd Gminy Ełk, ul. T. Kościuszki 28A, 19-300 Ełk, e-mail: ug@elk.gmina.pl</w:t>
      </w:r>
    </w:p>
    <w:p w14:paraId="71BED2FD" w14:textId="77777777" w:rsidR="00673937" w:rsidRPr="00BD3290" w:rsidRDefault="00673937" w:rsidP="00673937">
      <w:pPr>
        <w:pStyle w:val="NormalnyWeb"/>
        <w:spacing w:before="0" w:beforeAutospacing="0"/>
        <w:rPr>
          <w:rFonts w:ascii="Arial" w:hAnsi="Arial" w:cs="Arial"/>
          <w:b/>
          <w:bCs/>
        </w:rPr>
      </w:pPr>
      <w:r w:rsidRPr="00BD3290">
        <w:rPr>
          <w:rFonts w:ascii="Arial" w:hAnsi="Arial" w:cs="Arial"/>
          <w:b/>
          <w:bCs/>
        </w:rPr>
        <w:lastRenderedPageBreak/>
        <w:t>Link do filmu instruktażowego o wypełnianiu pisma dotyczącego aktu planowania przestrzennego, na przykładzie planu ogólnego gminy</w:t>
      </w:r>
    </w:p>
    <w:p w14:paraId="00000009" w14:textId="40B11F22" w:rsidR="00711C0F" w:rsidRPr="00EF54D5" w:rsidRDefault="000E73F8" w:rsidP="00673937">
      <w:pPr>
        <w:jc w:val="center"/>
        <w:rPr>
          <w:rFonts w:ascii="Arial" w:hAnsi="Arial" w:cs="Arial"/>
          <w:b/>
          <w:color w:val="000000" w:themeColor="text1"/>
          <w:highlight w:val="yellow"/>
        </w:rPr>
      </w:pPr>
      <w:hyperlink r:id="rId14" w:history="1">
        <w:r w:rsidR="00673937" w:rsidRPr="00A91414">
          <w:rPr>
            <w:rStyle w:val="Hipercze"/>
            <w:rFonts w:ascii="Arial" w:hAnsi="Arial" w:cs="Arial"/>
          </w:rPr>
          <w:t>Film instruktażowy o wypełnianiu pisma dotyczącego aktu planowania przestrzennego</w:t>
        </w:r>
      </w:hyperlink>
    </w:p>
    <w:p w14:paraId="40284EFE" w14:textId="77777777" w:rsidR="00673937" w:rsidRDefault="00673937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43089FCD" w14:textId="65F34198" w:rsidR="000A190E" w:rsidRP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0A190E">
        <w:rPr>
          <w:rFonts w:ascii="Arial" w:hAnsi="Arial" w:cs="Arial"/>
          <w:sz w:val="22"/>
          <w:szCs w:val="22"/>
        </w:rPr>
        <w:t xml:space="preserve">Klauzula informacyjna dotycząca przetwarzania danych osobowych dostępna jest na stronie internetowej Biuletynu Informacji Publicznej Gminy Ełk: https://bip.elk.gmina.pl/ (zakładka: Urząd Gminy &gt; </w:t>
      </w:r>
      <w:r w:rsidRPr="000A190E">
        <w:rPr>
          <w:rFonts w:ascii="Arial" w:hAnsi="Arial" w:cs="Arial"/>
          <w:bCs/>
          <w:color w:val="000000" w:themeColor="text1"/>
          <w:sz w:val="22"/>
          <w:szCs w:val="22"/>
        </w:rPr>
        <w:t>Ochrona Danych Osobowych).</w:t>
      </w:r>
    </w:p>
    <w:p w14:paraId="59051E75" w14:textId="28549D11" w:rsid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0A190E">
        <w:rPr>
          <w:rFonts w:ascii="Arial" w:hAnsi="Arial" w:cs="Arial"/>
          <w:sz w:val="22"/>
          <w:szCs w:val="22"/>
        </w:rPr>
        <w:t xml:space="preserve">W związku z przetwarzaniem przez Wójta Gminy Ełk danych osobowych uzyskanych w toku sporządzania przedmiotowego planu miejscowego prawo, o którym mowa w art. 15 ust. 1 lit. g rozporządzenia Parlamentu Europejskiego i Rady (UE) 2016/679 z dnia 27 kwietnia 2016 r. w sprawie ochrony osób fizycznych w związku z przetwarzaniem danych osobowych </w:t>
      </w:r>
      <w:r w:rsidRPr="000A190E">
        <w:rPr>
          <w:rFonts w:ascii="Arial" w:hAnsi="Arial" w:cs="Arial"/>
          <w:sz w:val="22"/>
          <w:szCs w:val="22"/>
        </w:rPr>
        <w:br/>
        <w:t xml:space="preserve">i w sprawie swobodnego przepływu takich danych oraz uchylenia dyrektywy 95/46/WE (ogólne rozporządzenie o ochronie danych) (Dz. Urz. UE L 119 z 04.05.2016, str. 1, z </w:t>
      </w:r>
      <w:proofErr w:type="spellStart"/>
      <w:r w:rsidRPr="000A190E">
        <w:rPr>
          <w:rFonts w:ascii="Arial" w:hAnsi="Arial" w:cs="Arial"/>
          <w:sz w:val="22"/>
          <w:szCs w:val="22"/>
        </w:rPr>
        <w:t>późn</w:t>
      </w:r>
      <w:proofErr w:type="spellEnd"/>
      <w:r w:rsidRPr="000A190E">
        <w:rPr>
          <w:rFonts w:ascii="Arial" w:hAnsi="Arial" w:cs="Arial"/>
          <w:sz w:val="22"/>
          <w:szCs w:val="22"/>
        </w:rPr>
        <w:t>. zm.), przysługuje, jeżeli nie wpływa na ochronę praw i wolności osoby, od której dane te pozyskano.</w:t>
      </w:r>
    </w:p>
    <w:p w14:paraId="7A5349F7" w14:textId="77777777" w:rsidR="000A190E" w:rsidRP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126A813E" w14:textId="77777777" w:rsidR="000E73F8" w:rsidRPr="000E73F8" w:rsidRDefault="000E73F8" w:rsidP="000E73F8">
      <w:pPr>
        <w:spacing w:after="240" w:line="276" w:lineRule="auto"/>
        <w:jc w:val="left"/>
        <w:rPr>
          <w:rFonts w:ascii="Arial" w:hAnsi="Arial" w:cs="Arial"/>
          <w:bCs/>
          <w:sz w:val="22"/>
          <w:szCs w:val="22"/>
        </w:rPr>
      </w:pPr>
    </w:p>
    <w:p w14:paraId="1AECDC20" w14:textId="77777777" w:rsidR="000E73F8" w:rsidRPr="000E73F8" w:rsidRDefault="000E73F8" w:rsidP="000E73F8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sz w:val="20"/>
          <w:szCs w:val="20"/>
        </w:rPr>
      </w:pPr>
      <w:r w:rsidRPr="000E73F8">
        <w:rPr>
          <w:bCs/>
          <w:sz w:val="20"/>
          <w:szCs w:val="20"/>
        </w:rPr>
        <w:t>Z up. WÓJTA</w:t>
      </w:r>
    </w:p>
    <w:p w14:paraId="0BC57EBC" w14:textId="77777777" w:rsidR="000E73F8" w:rsidRPr="000E73F8" w:rsidRDefault="000E73F8" w:rsidP="000E73F8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sz w:val="20"/>
          <w:szCs w:val="20"/>
        </w:rPr>
      </w:pPr>
      <w:r w:rsidRPr="000E73F8">
        <w:rPr>
          <w:bCs/>
          <w:sz w:val="20"/>
          <w:szCs w:val="20"/>
        </w:rPr>
        <w:t>ZASTĘPCA WÓJTA</w:t>
      </w:r>
    </w:p>
    <w:p w14:paraId="329BB43C" w14:textId="77777777" w:rsidR="000E73F8" w:rsidRPr="000E73F8" w:rsidRDefault="000E73F8" w:rsidP="000E73F8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sz w:val="20"/>
          <w:szCs w:val="20"/>
        </w:rPr>
      </w:pPr>
      <w:r w:rsidRPr="000E73F8">
        <w:rPr>
          <w:bCs/>
          <w:sz w:val="20"/>
          <w:szCs w:val="20"/>
        </w:rPr>
        <w:t>GMINY EŁK</w:t>
      </w:r>
    </w:p>
    <w:p w14:paraId="1A5E35A5" w14:textId="77777777" w:rsidR="000E73F8" w:rsidRPr="000E73F8" w:rsidRDefault="000E73F8" w:rsidP="000E73F8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i/>
          <w:iCs/>
          <w:sz w:val="20"/>
          <w:szCs w:val="20"/>
        </w:rPr>
      </w:pPr>
      <w:r w:rsidRPr="000E73F8">
        <w:rPr>
          <w:bCs/>
          <w:i/>
          <w:iCs/>
          <w:sz w:val="20"/>
          <w:szCs w:val="20"/>
        </w:rPr>
        <w:t>Bożena Wołyniec</w:t>
      </w:r>
    </w:p>
    <w:p w14:paraId="2B3CB83C" w14:textId="77777777" w:rsidR="000E73F8" w:rsidRPr="000E73F8" w:rsidRDefault="000E73F8" w:rsidP="000E73F8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i/>
          <w:iCs/>
          <w:sz w:val="16"/>
          <w:szCs w:val="16"/>
        </w:rPr>
      </w:pPr>
      <w:r w:rsidRPr="000E73F8">
        <w:rPr>
          <w:bCs/>
          <w:i/>
          <w:iCs/>
          <w:sz w:val="16"/>
          <w:szCs w:val="16"/>
        </w:rPr>
        <w:t>(podpis elektroniczny)</w:t>
      </w:r>
    </w:p>
    <w:p w14:paraId="0000001B" w14:textId="77777777" w:rsidR="00711C0F" w:rsidRPr="00EF54D5" w:rsidRDefault="00711C0F" w:rsidP="000A190E">
      <w:pPr>
        <w:spacing w:after="0" w:line="276" w:lineRule="auto"/>
        <w:rPr>
          <w:rFonts w:ascii="Arial" w:hAnsi="Arial" w:cs="Arial"/>
          <w:color w:val="EE0000"/>
          <w:sz w:val="22"/>
          <w:szCs w:val="22"/>
        </w:rPr>
      </w:pPr>
      <w:bookmarkStart w:id="2" w:name="_GoBack"/>
      <w:bookmarkEnd w:id="2"/>
    </w:p>
    <w:sectPr w:rsidR="00711C0F" w:rsidRPr="00EF54D5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F43EE" w14:textId="77777777" w:rsidR="00E60970" w:rsidRDefault="00E60970" w:rsidP="00EF54D5">
      <w:pPr>
        <w:spacing w:after="0" w:line="240" w:lineRule="auto"/>
      </w:pPr>
      <w:r>
        <w:separator/>
      </w:r>
    </w:p>
  </w:endnote>
  <w:endnote w:type="continuationSeparator" w:id="0">
    <w:p w14:paraId="250248E9" w14:textId="77777777" w:rsidR="00E60970" w:rsidRDefault="00E60970" w:rsidP="00EF5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3CD08" w14:textId="63CF443C" w:rsidR="00EF54D5" w:rsidRPr="00A83435" w:rsidRDefault="00EF54D5" w:rsidP="00EF54D5">
    <w:pPr>
      <w:widowControl w:val="0"/>
      <w:tabs>
        <w:tab w:val="left" w:pos="4253"/>
        <w:tab w:val="center" w:pos="4536"/>
        <w:tab w:val="right" w:pos="9072"/>
      </w:tabs>
      <w:suppressAutoHyphens/>
      <w:spacing w:after="0"/>
      <w:rPr>
        <w:rFonts w:eastAsia="SimSun" w:cs="Mangal"/>
        <w:color w:val="595959"/>
        <w:kern w:val="1"/>
        <w:sz w:val="14"/>
        <w:szCs w:val="14"/>
        <w:lang w:eastAsia="hi-IN" w:bidi="hi-IN"/>
      </w:rPr>
    </w:pPr>
    <w:r w:rsidRPr="00A83435">
      <w:rPr>
        <w:rFonts w:ascii="Arial" w:eastAsia="SimSun" w:hAnsi="Arial" w:cs="Arial"/>
        <w:color w:val="595959"/>
        <w:kern w:val="1"/>
        <w:sz w:val="14"/>
        <w:szCs w:val="14"/>
        <w:u w:val="single"/>
        <w:lang w:eastAsia="hi-IN" w:bidi="hi-IN"/>
      </w:rPr>
      <w:t>Sporządziła: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 xml:space="preserve"> Izabela Ryszkiewicz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ab/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ab/>
    </w:r>
    <w:r w:rsidRPr="00A83435">
      <w:rPr>
        <w:rFonts w:ascii="Arial" w:eastAsia="SimSun" w:hAnsi="Arial" w:cs="Arial"/>
        <w:color w:val="595959"/>
        <w:kern w:val="1"/>
        <w:sz w:val="14"/>
        <w:szCs w:val="14"/>
        <w:u w:val="single"/>
        <w:lang w:eastAsia="hi-IN" w:bidi="hi-IN"/>
      </w:rPr>
      <w:t>Sprawdził: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 xml:space="preserve"> </w:t>
    </w:r>
    <w:r w:rsidR="002E58A2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 xml:space="preserve">Sebastian </w:t>
    </w:r>
    <w:proofErr w:type="spellStart"/>
    <w:r w:rsidR="002E58A2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>Pyzalski</w:t>
    </w:r>
    <w:proofErr w:type="spellEnd"/>
  </w:p>
  <w:p w14:paraId="44BD6DFE" w14:textId="77777777" w:rsidR="00EF54D5" w:rsidRPr="00A83435" w:rsidRDefault="00EF54D5" w:rsidP="00EF54D5">
    <w:pPr>
      <w:widowControl w:val="0"/>
      <w:tabs>
        <w:tab w:val="left" w:pos="4253"/>
        <w:tab w:val="center" w:pos="4536"/>
        <w:tab w:val="right" w:pos="9072"/>
      </w:tabs>
      <w:suppressAutoHyphens/>
      <w:spacing w:after="0"/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</w:pP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>Wydział Inwestycji i Planowania Przestrzennego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ab/>
      <w:t>Wydział Inwestycji i Planowania Przestrzennego</w:t>
    </w:r>
  </w:p>
  <w:p w14:paraId="6ABA85CF" w14:textId="4F929684" w:rsidR="00EF54D5" w:rsidRPr="0084330C" w:rsidRDefault="00EF54D5" w:rsidP="002E58A2">
    <w:pPr>
      <w:widowControl w:val="0"/>
      <w:tabs>
        <w:tab w:val="left" w:pos="4253"/>
        <w:tab w:val="center" w:pos="4536"/>
        <w:tab w:val="right" w:pos="9072"/>
      </w:tabs>
      <w:suppressAutoHyphens/>
      <w:spacing w:after="0"/>
      <w:rPr>
        <w:lang w:val="en-US"/>
      </w:rPr>
    </w:pPr>
    <w:r w:rsidRPr="00A83435"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  <w:t>tel. 87 619 45 30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  <w:tab/>
    </w:r>
    <w:r w:rsidRPr="00A83435"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  <w:tab/>
    </w:r>
    <w:r>
      <w:rPr>
        <w:rFonts w:ascii="Arial" w:eastAsia="SimSun" w:hAnsi="Arial" w:cs="Arial"/>
        <w:kern w:val="1"/>
        <w:sz w:val="14"/>
        <w:szCs w:val="14"/>
        <w:lang w:val="en-US" w:eastAsia="hi-IN" w:bidi="hi-I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8CA06" w14:textId="77777777" w:rsidR="00E60970" w:rsidRDefault="00E60970" w:rsidP="00EF54D5">
      <w:pPr>
        <w:spacing w:after="0" w:line="240" w:lineRule="auto"/>
      </w:pPr>
      <w:r>
        <w:separator/>
      </w:r>
    </w:p>
  </w:footnote>
  <w:footnote w:type="continuationSeparator" w:id="0">
    <w:p w14:paraId="1E14C622" w14:textId="77777777" w:rsidR="00E60970" w:rsidRDefault="00E60970" w:rsidP="00EF5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289"/>
      <w:gridCol w:w="7817"/>
    </w:tblGrid>
    <w:tr w:rsidR="00EF54D5" w:rsidRPr="00035CFB" w14:paraId="63F24EF6" w14:textId="77777777" w:rsidTr="00F7445E">
      <w:tc>
        <w:tcPr>
          <w:tcW w:w="1285" w:type="dxa"/>
        </w:tcPr>
        <w:p w14:paraId="309C86EB" w14:textId="77777777" w:rsidR="00EF54D5" w:rsidRPr="00CF0AF2" w:rsidRDefault="00EF54D5" w:rsidP="00EF54D5">
          <w:pPr>
            <w:tabs>
              <w:tab w:val="left" w:pos="142"/>
            </w:tabs>
            <w:suppressAutoHyphens/>
            <w:autoSpaceDN w:val="0"/>
            <w:textAlignment w:val="baseline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ab/>
          </w:r>
          <w:r w:rsidRPr="00CF0AF2">
            <w:rPr>
              <w:rFonts w:ascii="Arial" w:eastAsia="Calibri" w:hAnsi="Arial" w:cs="Arial"/>
              <w:noProof/>
              <w:sz w:val="16"/>
              <w:szCs w:val="16"/>
            </w:rPr>
            <w:drawing>
              <wp:inline distT="0" distB="0" distL="0" distR="0" wp14:anchorId="61CC0D81" wp14:editId="6C2EFB68">
                <wp:extent cx="590550" cy="641350"/>
                <wp:effectExtent l="0" t="0" r="0" b="6350"/>
                <wp:docPr id="1415372525" name="Obraz 14153725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9" w:type="dxa"/>
        </w:tcPr>
        <w:p w14:paraId="7FF0A522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b/>
              <w:lang w:eastAsia="en-US"/>
            </w:rPr>
          </w:pPr>
          <w:r w:rsidRPr="00CF0AF2">
            <w:rPr>
              <w:rFonts w:ascii="Arial" w:eastAsia="Calibri" w:hAnsi="Arial" w:cs="Arial"/>
              <w:b/>
              <w:lang w:eastAsia="en-US"/>
            </w:rPr>
            <w:t>Urząd Gminy Ełk</w:t>
          </w:r>
        </w:p>
        <w:p w14:paraId="4DFBF94B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lang w:eastAsia="en-US"/>
            </w:rPr>
          </w:pPr>
          <w:r w:rsidRPr="00CF0AF2">
            <w:rPr>
              <w:rFonts w:ascii="Arial" w:eastAsia="Calibri" w:hAnsi="Arial" w:cs="Arial"/>
              <w:sz w:val="20"/>
              <w:szCs w:val="20"/>
              <w:lang w:eastAsia="en-US"/>
            </w:rPr>
            <w:t>ul. T. Kościuszki 28A, 19-300 Ełk</w:t>
          </w:r>
        </w:p>
        <w:p w14:paraId="56979A78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tel. +48 87 619 45 50, </w:t>
          </w:r>
          <w:proofErr w:type="spellStart"/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>faks</w:t>
          </w:r>
          <w:proofErr w:type="spellEnd"/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 +48 87 619 45 01</w:t>
          </w:r>
        </w:p>
        <w:p w14:paraId="110DE0D6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lang w:val="en-US" w:eastAsia="en-US"/>
            </w:rPr>
          </w:pPr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e-mail: </w:t>
          </w:r>
          <w:hyperlink r:id="rId2" w:history="1">
            <w:r w:rsidRPr="00CF0AF2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val="en-US" w:eastAsia="en-US"/>
              </w:rPr>
              <w:t>ug@elk.gmina.pl</w:t>
            </w:r>
          </w:hyperlink>
          <w:r w:rsidRPr="00CF0AF2">
            <w:rPr>
              <w:rFonts w:ascii="Arial" w:eastAsia="Calibri" w:hAnsi="Arial" w:cs="Arial"/>
              <w:color w:val="000000"/>
              <w:sz w:val="16"/>
              <w:szCs w:val="16"/>
              <w:lang w:val="en-US" w:eastAsia="en-US"/>
            </w:rPr>
            <w:t xml:space="preserve">, </w:t>
          </w:r>
          <w:hyperlink r:id="rId3" w:history="1">
            <w:r w:rsidRPr="00CF0AF2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val="en-US" w:eastAsia="en-US"/>
              </w:rPr>
              <w:t>www.elk.gmina.pl</w:t>
            </w:r>
          </w:hyperlink>
        </w:p>
        <w:p w14:paraId="5C773327" w14:textId="77777777" w:rsidR="00EF54D5" w:rsidRPr="00CF0AF2" w:rsidRDefault="00EF54D5" w:rsidP="00EF54D5">
          <w:pPr>
            <w:suppressAutoHyphens/>
            <w:autoSpaceDN w:val="0"/>
            <w:jc w:val="center"/>
            <w:textAlignment w:val="baseline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</w:p>
      </w:tc>
    </w:tr>
  </w:tbl>
  <w:p w14:paraId="68E2D961" w14:textId="77777777" w:rsidR="00EF54D5" w:rsidRPr="0084330C" w:rsidRDefault="00EF54D5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64250"/>
    <w:multiLevelType w:val="hybridMultilevel"/>
    <w:tmpl w:val="58761FFE"/>
    <w:lvl w:ilvl="0" w:tplc="915AD1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B16370"/>
    <w:multiLevelType w:val="multilevel"/>
    <w:tmpl w:val="5B80B4E4"/>
    <w:lvl w:ilvl="0">
      <w:start w:val="1"/>
      <w:numFmt w:val="decimal"/>
      <w:pStyle w:val="Nagwek2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15F75"/>
    <w:multiLevelType w:val="multilevel"/>
    <w:tmpl w:val="A4446A8C"/>
    <w:lvl w:ilvl="0">
      <w:start w:val="1"/>
      <w:numFmt w:val="decimal"/>
      <w:pStyle w:val="Nagwek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B53D2"/>
    <w:multiLevelType w:val="multilevel"/>
    <w:tmpl w:val="DC6A505C"/>
    <w:lvl w:ilvl="0">
      <w:start w:val="1"/>
      <w:numFmt w:val="decimal"/>
      <w:pStyle w:val="Nagwek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9F75DF5"/>
    <w:multiLevelType w:val="hybridMultilevel"/>
    <w:tmpl w:val="79727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0F"/>
    <w:rsid w:val="000117A6"/>
    <w:rsid w:val="000352A5"/>
    <w:rsid w:val="00035CFB"/>
    <w:rsid w:val="00044E8F"/>
    <w:rsid w:val="00053ED8"/>
    <w:rsid w:val="00066CAC"/>
    <w:rsid w:val="000703FD"/>
    <w:rsid w:val="0007357F"/>
    <w:rsid w:val="000A190E"/>
    <w:rsid w:val="000A6ADD"/>
    <w:rsid w:val="000A7E69"/>
    <w:rsid w:val="000E11CE"/>
    <w:rsid w:val="000E73F8"/>
    <w:rsid w:val="0013777D"/>
    <w:rsid w:val="001640CD"/>
    <w:rsid w:val="00182CFD"/>
    <w:rsid w:val="001A6168"/>
    <w:rsid w:val="001C66AF"/>
    <w:rsid w:val="00231928"/>
    <w:rsid w:val="00237474"/>
    <w:rsid w:val="0029083A"/>
    <w:rsid w:val="002B5ED4"/>
    <w:rsid w:val="002C5671"/>
    <w:rsid w:val="002D1A2F"/>
    <w:rsid w:val="002E58A2"/>
    <w:rsid w:val="00315D25"/>
    <w:rsid w:val="00325D11"/>
    <w:rsid w:val="0032718B"/>
    <w:rsid w:val="00350EFB"/>
    <w:rsid w:val="00381C83"/>
    <w:rsid w:val="003932FF"/>
    <w:rsid w:val="003C5B0D"/>
    <w:rsid w:val="00407965"/>
    <w:rsid w:val="0042031D"/>
    <w:rsid w:val="004506BA"/>
    <w:rsid w:val="00462FEF"/>
    <w:rsid w:val="004C6899"/>
    <w:rsid w:val="004F44A8"/>
    <w:rsid w:val="00512B2A"/>
    <w:rsid w:val="005158E3"/>
    <w:rsid w:val="00525F9D"/>
    <w:rsid w:val="0053356F"/>
    <w:rsid w:val="00544009"/>
    <w:rsid w:val="00551B04"/>
    <w:rsid w:val="00590C37"/>
    <w:rsid w:val="005C7143"/>
    <w:rsid w:val="005E4B84"/>
    <w:rsid w:val="005F1172"/>
    <w:rsid w:val="0060153B"/>
    <w:rsid w:val="00646C2D"/>
    <w:rsid w:val="006710E3"/>
    <w:rsid w:val="00673937"/>
    <w:rsid w:val="00686817"/>
    <w:rsid w:val="006977FC"/>
    <w:rsid w:val="00710417"/>
    <w:rsid w:val="00711C0F"/>
    <w:rsid w:val="007938A3"/>
    <w:rsid w:val="007A04F5"/>
    <w:rsid w:val="007B06C5"/>
    <w:rsid w:val="00800BE3"/>
    <w:rsid w:val="008025EC"/>
    <w:rsid w:val="008152B0"/>
    <w:rsid w:val="0084330C"/>
    <w:rsid w:val="00885318"/>
    <w:rsid w:val="0089089E"/>
    <w:rsid w:val="008B043A"/>
    <w:rsid w:val="00911F3F"/>
    <w:rsid w:val="00985409"/>
    <w:rsid w:val="00991DB9"/>
    <w:rsid w:val="009D274A"/>
    <w:rsid w:val="009D47DA"/>
    <w:rsid w:val="00A3759D"/>
    <w:rsid w:val="00A43EF0"/>
    <w:rsid w:val="00B2648E"/>
    <w:rsid w:val="00B30028"/>
    <w:rsid w:val="00B369DE"/>
    <w:rsid w:val="00B52362"/>
    <w:rsid w:val="00B56224"/>
    <w:rsid w:val="00B66B2A"/>
    <w:rsid w:val="00B767E1"/>
    <w:rsid w:val="00B860F8"/>
    <w:rsid w:val="00B955C2"/>
    <w:rsid w:val="00BD012B"/>
    <w:rsid w:val="00BD1B83"/>
    <w:rsid w:val="00C33651"/>
    <w:rsid w:val="00C66DBA"/>
    <w:rsid w:val="00CA3731"/>
    <w:rsid w:val="00CE0A01"/>
    <w:rsid w:val="00D01BEE"/>
    <w:rsid w:val="00D54CCE"/>
    <w:rsid w:val="00D572B3"/>
    <w:rsid w:val="00D6122E"/>
    <w:rsid w:val="00D72FC4"/>
    <w:rsid w:val="00D81110"/>
    <w:rsid w:val="00D87564"/>
    <w:rsid w:val="00DA0112"/>
    <w:rsid w:val="00DB5767"/>
    <w:rsid w:val="00DC5567"/>
    <w:rsid w:val="00DD6822"/>
    <w:rsid w:val="00E02C88"/>
    <w:rsid w:val="00E34763"/>
    <w:rsid w:val="00E60970"/>
    <w:rsid w:val="00E71A13"/>
    <w:rsid w:val="00E74735"/>
    <w:rsid w:val="00EE1D6F"/>
    <w:rsid w:val="00EE4DBC"/>
    <w:rsid w:val="00EF54D5"/>
    <w:rsid w:val="00F20402"/>
    <w:rsid w:val="00F347B8"/>
    <w:rsid w:val="00F6788F"/>
    <w:rsid w:val="00F767A9"/>
    <w:rsid w:val="00F813E2"/>
    <w:rsid w:val="00F846D5"/>
    <w:rsid w:val="00FC4E2A"/>
    <w:rsid w:val="00FE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97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1AF4"/>
  </w:style>
  <w:style w:type="paragraph" w:styleId="Nagwek1">
    <w:name w:val="heading 1"/>
    <w:basedOn w:val="Normalny"/>
    <w:next w:val="Normalny"/>
    <w:link w:val="Nagwek1Znak"/>
    <w:uiPriority w:val="9"/>
    <w:qFormat/>
    <w:rsid w:val="00154D78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4D78"/>
    <w:pPr>
      <w:keepNext/>
      <w:keepLines/>
      <w:numPr>
        <w:numId w:val="2"/>
      </w:numPr>
      <w:spacing w:before="40" w:after="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Nagwek3">
    <w:name w:val="heading 3"/>
    <w:basedOn w:val="Nagwek2"/>
    <w:next w:val="Normalny"/>
    <w:link w:val="Nagwek3Znak"/>
    <w:uiPriority w:val="9"/>
    <w:semiHidden/>
    <w:unhideWhenUsed/>
    <w:qFormat/>
    <w:rsid w:val="00154D78"/>
    <w:pPr>
      <w:numPr>
        <w:numId w:val="3"/>
      </w:numPr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link w:val="Nagwek1"/>
    <w:uiPriority w:val="9"/>
    <w:rsid w:val="00154D78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54D78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54D78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styleId="Hipercze">
    <w:name w:val="Hyperlink"/>
    <w:basedOn w:val="Domylnaczcionkaakapitu"/>
    <w:uiPriority w:val="99"/>
    <w:unhideWhenUsed/>
    <w:rsid w:val="008569D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69D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69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69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69D2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69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69D2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5A4A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42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250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3D1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8120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90CCE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B36A9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751"/>
    <w:rPr>
      <w:color w:val="605E5C"/>
      <w:shd w:val="clear" w:color="auto" w:fill="E1DFDD"/>
    </w:rPr>
  </w:style>
  <w:style w:type="paragraph" w:customStyle="1" w:styleId="v1msonormal">
    <w:name w:val="v1msonormal"/>
    <w:basedOn w:val="Normalny"/>
    <w:rsid w:val="00A653CE"/>
    <w:pPr>
      <w:spacing w:before="100" w:beforeAutospacing="1" w:after="100" w:afterAutospacing="1" w:line="240" w:lineRule="auto"/>
      <w:jc w:val="left"/>
    </w:pPr>
  </w:style>
  <w:style w:type="paragraph" w:customStyle="1" w:styleId="v1msolistparagraph">
    <w:name w:val="v1msolistparagraph"/>
    <w:basedOn w:val="Normalny"/>
    <w:rsid w:val="00A653CE"/>
    <w:pPr>
      <w:spacing w:before="100" w:beforeAutospacing="1" w:after="100" w:afterAutospacing="1" w:line="240" w:lineRule="auto"/>
      <w:jc w:val="left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EF5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4D5"/>
  </w:style>
  <w:style w:type="paragraph" w:styleId="Stopka">
    <w:name w:val="footer"/>
    <w:basedOn w:val="Normalny"/>
    <w:link w:val="StopkaZnak"/>
    <w:uiPriority w:val="99"/>
    <w:unhideWhenUsed/>
    <w:rsid w:val="00EF5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4D5"/>
  </w:style>
  <w:style w:type="paragraph" w:styleId="NormalnyWeb">
    <w:name w:val="Normal (Web)"/>
    <w:basedOn w:val="Normalny"/>
    <w:uiPriority w:val="99"/>
    <w:unhideWhenUsed/>
    <w:rsid w:val="00673937"/>
    <w:pPr>
      <w:spacing w:before="100" w:beforeAutospacing="1" w:after="100" w:afterAutospacing="1" w:line="240" w:lineRule="auto"/>
      <w:jc w:val="left"/>
    </w:pPr>
    <w:rPr>
      <w:lang w:eastAsia="en-GB"/>
    </w:rPr>
  </w:style>
  <w:style w:type="character" w:customStyle="1" w:styleId="gmaildefault">
    <w:name w:val="gmail_default"/>
    <w:basedOn w:val="Domylnaczcionkaakapitu"/>
    <w:rsid w:val="00673937"/>
  </w:style>
  <w:style w:type="paragraph" w:customStyle="1" w:styleId="p1">
    <w:name w:val="p1"/>
    <w:basedOn w:val="Normalny"/>
    <w:rsid w:val="00673937"/>
    <w:pPr>
      <w:spacing w:after="0" w:line="240" w:lineRule="auto"/>
      <w:jc w:val="left"/>
    </w:pPr>
    <w:rPr>
      <w:color w:val="000000"/>
      <w:sz w:val="18"/>
      <w:szCs w:val="18"/>
      <w:lang w:eastAsia="en-GB"/>
    </w:rPr>
  </w:style>
  <w:style w:type="character" w:styleId="Pogrubienie">
    <w:name w:val="Strong"/>
    <w:basedOn w:val="Domylnaczcionkaakapitu"/>
    <w:uiPriority w:val="22"/>
    <w:qFormat/>
    <w:rsid w:val="003932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5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p.elk.gmina.pl/wzory-pism-do-aktu-planowania-przestrzennego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elk.gmina.pl/planowanie-przestrzenne-ogloszenia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lk.gmina.pl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bip.elk.gmina.pl/" TargetMode="External"/><Relationship Id="rId4" Type="http://schemas.openxmlformats.org/officeDocument/2006/relationships/styles" Target="styles.xml"/><Relationship Id="rId9" Type="http://schemas.openxmlformats.org/officeDocument/2006/relationships/hyperlink" Target="https://rejestr-urbanistyczny.gov.pl/" TargetMode="External"/><Relationship Id="rId14" Type="http://schemas.openxmlformats.org/officeDocument/2006/relationships/hyperlink" Target="https://www.youtube.com/watch?v=iKtd9CvKJQ8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k.gmina.pl/" TargetMode="External"/><Relationship Id="rId2" Type="http://schemas.openxmlformats.org/officeDocument/2006/relationships/hyperlink" Target="mailto:ug@elk.gmin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9chTxuQTccfEADLFU8KjLYO+Mw==">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719008-5A9E-4CB0-A142-80FFD9421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2026-10-27T09:36:00Z</dcterms:created>
  <dcterms:modified xsi:type="dcterms:W3CDTF">2026-10-27T10:07:00Z</dcterms:modified>
</cp:coreProperties>
</file>